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14A7A" w14:textId="77777777" w:rsidR="00891BED" w:rsidRDefault="00891BED" w:rsidP="000C7FDB">
      <w:pPr>
        <w:spacing w:line="28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043152C" w14:textId="18345136" w:rsidR="00E3721E" w:rsidRPr="00991930" w:rsidRDefault="004D3850" w:rsidP="00991930">
      <w:pPr>
        <w:spacing w:line="40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Institutskolloquium</w:t>
      </w:r>
      <w:r w:rsidR="00E3721E" w:rsidRPr="00991930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Programm Sommersemester 2017</w:t>
      </w:r>
    </w:p>
    <w:p w14:paraId="288FED36" w14:textId="77777777" w:rsidR="00E3721E" w:rsidRDefault="00E3721E" w:rsidP="00E3721E">
      <w:pPr>
        <w:spacing w:line="280" w:lineRule="atLeast"/>
        <w:rPr>
          <w:b/>
          <w:bCs/>
        </w:rPr>
      </w:pPr>
    </w:p>
    <w:p w14:paraId="601A9BAC" w14:textId="415B267B" w:rsidR="00AB72FD" w:rsidRPr="00AB72FD" w:rsidRDefault="004D3850" w:rsidP="00AB72FD">
      <w:pPr>
        <w:spacing w:after="60" w:line="280" w:lineRule="atLeast"/>
        <w:rPr>
          <w:rFonts w:ascii="Arial" w:hAnsi="Arial" w:cs="Arial"/>
          <w:b/>
          <w:bCs/>
          <w:color w:val="A6A6A6" w:themeColor="background1" w:themeShade="A6"/>
        </w:rPr>
      </w:pPr>
      <w:r w:rsidRPr="00AB72FD">
        <w:rPr>
          <w:rFonts w:ascii="Arial" w:hAnsi="Arial" w:cs="Arial"/>
          <w:b/>
          <w:bCs/>
          <w:color w:val="A6A6A6" w:themeColor="background1" w:themeShade="A6"/>
        </w:rPr>
        <w:t>Die Vorträge finden</w:t>
      </w:r>
      <w:r w:rsidR="007C3268">
        <w:rPr>
          <w:rFonts w:ascii="Arial" w:hAnsi="Arial" w:cs="Arial"/>
          <w:b/>
          <w:bCs/>
          <w:color w:val="A6A6A6" w:themeColor="background1" w:themeShade="A6"/>
        </w:rPr>
        <w:t xml:space="preserve"> in der Regel</w:t>
      </w:r>
      <w:r w:rsidRPr="00AB72FD">
        <w:rPr>
          <w:rFonts w:ascii="Arial" w:hAnsi="Arial" w:cs="Arial"/>
          <w:b/>
          <w:bCs/>
          <w:color w:val="A6A6A6" w:themeColor="background1" w:themeShade="A6"/>
        </w:rPr>
        <w:t xml:space="preserve"> jeweils</w:t>
      </w:r>
      <w:r w:rsidR="00E10E81">
        <w:rPr>
          <w:rFonts w:ascii="Arial" w:hAnsi="Arial" w:cs="Arial"/>
          <w:b/>
          <w:bCs/>
          <w:color w:val="A6A6A6" w:themeColor="background1" w:themeShade="A6"/>
        </w:rPr>
        <w:t xml:space="preserve"> dienstags</w:t>
      </w:r>
      <w:r w:rsidRPr="00AB72FD">
        <w:rPr>
          <w:rFonts w:ascii="Arial" w:hAnsi="Arial" w:cs="Arial"/>
          <w:b/>
          <w:bCs/>
          <w:color w:val="A6A6A6" w:themeColor="background1" w:themeShade="A6"/>
        </w:rPr>
        <w:t xml:space="preserve"> um 17:30 </w:t>
      </w:r>
      <w:r w:rsidR="00E10E81">
        <w:rPr>
          <w:rFonts w:ascii="Arial" w:hAnsi="Arial" w:cs="Arial"/>
          <w:b/>
          <w:bCs/>
          <w:color w:val="A6A6A6" w:themeColor="background1" w:themeShade="A6"/>
        </w:rPr>
        <w:t xml:space="preserve">Uhr </w:t>
      </w:r>
      <w:r w:rsidRPr="00AB72FD">
        <w:rPr>
          <w:rFonts w:ascii="Arial" w:hAnsi="Arial" w:cs="Arial"/>
          <w:b/>
          <w:bCs/>
          <w:color w:val="A6A6A6" w:themeColor="background1" w:themeShade="A6"/>
        </w:rPr>
        <w:t>statt.</w:t>
      </w:r>
    </w:p>
    <w:p w14:paraId="4C3AE0FA" w14:textId="4A2A8A34" w:rsidR="004D3850" w:rsidRPr="00AB72FD" w:rsidRDefault="00AB72FD" w:rsidP="00AB72FD">
      <w:pPr>
        <w:spacing w:line="280" w:lineRule="atLeast"/>
        <w:rPr>
          <w:rFonts w:ascii="Arial" w:hAnsi="Arial" w:cs="Arial"/>
          <w:b/>
          <w:bCs/>
          <w:color w:val="A6A6A6" w:themeColor="background1" w:themeShade="A6"/>
        </w:rPr>
      </w:pPr>
      <w:r w:rsidRPr="00AB72FD">
        <w:rPr>
          <w:rFonts w:ascii="Arial" w:hAnsi="Arial" w:cs="Arial"/>
          <w:b/>
          <w:bCs/>
          <w:color w:val="A6A6A6" w:themeColor="background1" w:themeShade="A6"/>
        </w:rPr>
        <w:t>Gebäude 30.91</w:t>
      </w:r>
      <w:r>
        <w:rPr>
          <w:rFonts w:ascii="Arial" w:hAnsi="Arial" w:cs="Arial"/>
          <w:b/>
          <w:bCs/>
          <w:color w:val="A6A6A6" w:themeColor="background1" w:themeShade="A6"/>
        </w:rPr>
        <w:t>,</w:t>
      </w:r>
      <w:r w:rsidRPr="00AB72FD">
        <w:rPr>
          <w:rFonts w:ascii="Arial" w:hAnsi="Arial" w:cs="Arial"/>
          <w:b/>
          <w:bCs/>
          <w:color w:val="A6A6A6" w:themeColor="background1" w:themeShade="A6"/>
        </w:rPr>
        <w:t xml:space="preserve"> Raum 0.12</w:t>
      </w:r>
    </w:p>
    <w:p w14:paraId="65A2182B" w14:textId="77777777" w:rsidR="004D3850" w:rsidRPr="00630FFB" w:rsidRDefault="004D3850" w:rsidP="00E3721E">
      <w:pPr>
        <w:spacing w:line="280" w:lineRule="atLeast"/>
        <w:rPr>
          <w:rFonts w:ascii="Arial" w:hAnsi="Arial" w:cs="Arial"/>
          <w:b/>
          <w:bCs/>
          <w:sz w:val="36"/>
          <w:szCs w:val="36"/>
        </w:rPr>
      </w:pPr>
    </w:p>
    <w:p w14:paraId="4EFFE8AB" w14:textId="6E857A2F" w:rsidR="004D3850" w:rsidRPr="00630FFB" w:rsidRDefault="004D3850" w:rsidP="004D3850">
      <w:pPr>
        <w:spacing w:line="280" w:lineRule="atLeast"/>
        <w:rPr>
          <w:rFonts w:ascii="Arial" w:hAnsi="Arial" w:cs="Arial"/>
          <w:b/>
          <w:sz w:val="36"/>
          <w:szCs w:val="36"/>
        </w:rPr>
      </w:pPr>
      <w:r w:rsidRPr="00630FFB">
        <w:rPr>
          <w:rFonts w:ascii="Arial" w:hAnsi="Arial" w:cs="Arial"/>
          <w:b/>
          <w:sz w:val="36"/>
          <w:szCs w:val="36"/>
        </w:rPr>
        <w:t>25.4.2017</w:t>
      </w:r>
    </w:p>
    <w:p w14:paraId="4A8DC196" w14:textId="183457B6" w:rsidR="004D3850" w:rsidRPr="00630FFB" w:rsidRDefault="004D3850" w:rsidP="004D3850">
      <w:pPr>
        <w:spacing w:line="280" w:lineRule="atLeast"/>
        <w:rPr>
          <w:rFonts w:ascii="Arial" w:hAnsi="Arial" w:cs="Arial"/>
          <w:i/>
          <w:sz w:val="36"/>
          <w:szCs w:val="36"/>
        </w:rPr>
      </w:pPr>
      <w:r w:rsidRPr="00630FFB">
        <w:rPr>
          <w:rFonts w:ascii="Arial" w:hAnsi="Arial" w:cs="Arial"/>
          <w:i/>
          <w:sz w:val="36"/>
          <w:szCs w:val="36"/>
        </w:rPr>
        <w:t>Natur und Fiktion:</w:t>
      </w:r>
      <w:r w:rsidRPr="00630FFB">
        <w:rPr>
          <w:rFonts w:ascii="Arial" w:hAnsi="Arial" w:cs="Arial"/>
          <w:i/>
          <w:sz w:val="36"/>
          <w:szCs w:val="36"/>
        </w:rPr>
        <w:br/>
        <w:t>Zum Verhältnis von Experiment und Erfahrung</w:t>
      </w:r>
    </w:p>
    <w:p w14:paraId="3B486CB0" w14:textId="77777777" w:rsidR="004D3850" w:rsidRPr="00630FFB" w:rsidRDefault="004D3850" w:rsidP="004D3850">
      <w:pPr>
        <w:spacing w:line="280" w:lineRule="atLeast"/>
        <w:rPr>
          <w:rFonts w:ascii="Arial" w:hAnsi="Arial" w:cs="Arial"/>
          <w:sz w:val="36"/>
          <w:szCs w:val="36"/>
        </w:rPr>
      </w:pPr>
      <w:r w:rsidRPr="00630FFB">
        <w:rPr>
          <w:rFonts w:ascii="Arial" w:hAnsi="Arial" w:cs="Arial"/>
          <w:sz w:val="36"/>
          <w:szCs w:val="36"/>
        </w:rPr>
        <w:t>Eva-Maria Jung (Universität Münster)</w:t>
      </w:r>
    </w:p>
    <w:p w14:paraId="1AE047CA" w14:textId="77777777" w:rsidR="004D3850" w:rsidRPr="00630FFB" w:rsidRDefault="004D3850" w:rsidP="004D3850">
      <w:pPr>
        <w:spacing w:line="280" w:lineRule="atLeast"/>
        <w:rPr>
          <w:rFonts w:ascii="Arial" w:hAnsi="Arial" w:cs="Arial"/>
          <w:sz w:val="36"/>
          <w:szCs w:val="36"/>
        </w:rPr>
      </w:pPr>
    </w:p>
    <w:p w14:paraId="292EDF95" w14:textId="2E46FFD7" w:rsidR="004D3850" w:rsidRPr="00630FFB" w:rsidRDefault="004D3850" w:rsidP="004D3850">
      <w:pPr>
        <w:spacing w:line="280" w:lineRule="atLeast"/>
        <w:rPr>
          <w:rFonts w:ascii="Arial" w:hAnsi="Arial" w:cs="Arial"/>
          <w:b/>
          <w:sz w:val="36"/>
          <w:szCs w:val="36"/>
        </w:rPr>
      </w:pPr>
      <w:r w:rsidRPr="00630FFB">
        <w:rPr>
          <w:rFonts w:ascii="Arial" w:hAnsi="Arial" w:cs="Arial"/>
          <w:b/>
          <w:sz w:val="36"/>
          <w:szCs w:val="36"/>
        </w:rPr>
        <w:t>23.5.2017</w:t>
      </w:r>
    </w:p>
    <w:p w14:paraId="7CA3E10B" w14:textId="77777777" w:rsidR="0057021E" w:rsidRPr="00630FFB" w:rsidRDefault="0057021E" w:rsidP="004D3850">
      <w:pPr>
        <w:spacing w:line="280" w:lineRule="atLeast"/>
        <w:rPr>
          <w:rFonts w:ascii="Arial" w:hAnsi="Arial" w:cs="Arial"/>
          <w:i/>
          <w:sz w:val="36"/>
          <w:szCs w:val="36"/>
        </w:rPr>
      </w:pPr>
      <w:r w:rsidRPr="00630FFB">
        <w:rPr>
          <w:rFonts w:ascii="Arial" w:hAnsi="Arial" w:cs="Arial"/>
          <w:i/>
          <w:sz w:val="36"/>
          <w:szCs w:val="36"/>
        </w:rPr>
        <w:t xml:space="preserve">Moralische Verpflichtung und die Struktur </w:t>
      </w:r>
    </w:p>
    <w:p w14:paraId="2DD9AFE3" w14:textId="35FD50B1" w:rsidR="0057021E" w:rsidRPr="00630FFB" w:rsidRDefault="0057021E" w:rsidP="004D3850">
      <w:pPr>
        <w:spacing w:line="280" w:lineRule="atLeast"/>
        <w:rPr>
          <w:rFonts w:ascii="Arial" w:hAnsi="Arial" w:cs="Arial"/>
          <w:i/>
          <w:sz w:val="36"/>
          <w:szCs w:val="36"/>
        </w:rPr>
      </w:pPr>
      <w:r w:rsidRPr="00630FFB">
        <w:rPr>
          <w:rFonts w:ascii="Arial" w:hAnsi="Arial" w:cs="Arial"/>
          <w:i/>
          <w:sz w:val="36"/>
          <w:szCs w:val="36"/>
        </w:rPr>
        <w:t>moralischer Konflikte</w:t>
      </w:r>
    </w:p>
    <w:p w14:paraId="74D1968F" w14:textId="2DAD7492" w:rsidR="004D3850" w:rsidRPr="00630FFB" w:rsidRDefault="00AB72FD" w:rsidP="004D3850">
      <w:pPr>
        <w:spacing w:line="280" w:lineRule="atLeast"/>
        <w:rPr>
          <w:rFonts w:ascii="Arial" w:hAnsi="Arial" w:cs="Arial"/>
          <w:sz w:val="36"/>
          <w:szCs w:val="36"/>
        </w:rPr>
      </w:pPr>
      <w:r w:rsidRPr="00630FFB">
        <w:rPr>
          <w:rFonts w:ascii="Arial" w:hAnsi="Arial" w:cs="Arial"/>
          <w:sz w:val="36"/>
          <w:szCs w:val="36"/>
        </w:rPr>
        <w:t>Thomas Schmidt (Humboldt-</w:t>
      </w:r>
      <w:r w:rsidR="004D3850" w:rsidRPr="00630FFB">
        <w:rPr>
          <w:rFonts w:ascii="Arial" w:hAnsi="Arial" w:cs="Arial"/>
          <w:sz w:val="36"/>
          <w:szCs w:val="36"/>
        </w:rPr>
        <w:t xml:space="preserve">Universität </w:t>
      </w:r>
      <w:r w:rsidRPr="00630FFB">
        <w:rPr>
          <w:rFonts w:ascii="Arial" w:hAnsi="Arial" w:cs="Arial"/>
          <w:sz w:val="36"/>
          <w:szCs w:val="36"/>
        </w:rPr>
        <w:t xml:space="preserve">zu </w:t>
      </w:r>
      <w:r w:rsidR="004D3850" w:rsidRPr="00630FFB">
        <w:rPr>
          <w:rFonts w:ascii="Arial" w:hAnsi="Arial" w:cs="Arial"/>
          <w:sz w:val="36"/>
          <w:szCs w:val="36"/>
        </w:rPr>
        <w:t>Berlin)</w:t>
      </w:r>
    </w:p>
    <w:p w14:paraId="31813209" w14:textId="77777777" w:rsidR="004D3850" w:rsidRPr="00630FFB" w:rsidRDefault="004D3850" w:rsidP="004D3850">
      <w:pPr>
        <w:spacing w:line="280" w:lineRule="atLeast"/>
        <w:rPr>
          <w:rFonts w:ascii="Arial" w:hAnsi="Arial" w:cs="Arial"/>
          <w:sz w:val="36"/>
          <w:szCs w:val="36"/>
        </w:rPr>
      </w:pPr>
    </w:p>
    <w:p w14:paraId="5FBEA464" w14:textId="5E6193F2" w:rsidR="004D3850" w:rsidRPr="00630FFB" w:rsidRDefault="007C3268" w:rsidP="004D3850">
      <w:pPr>
        <w:spacing w:line="280" w:lineRule="atLeast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Mo. (!), 12</w:t>
      </w:r>
      <w:r w:rsidR="004D3850" w:rsidRPr="00630FFB">
        <w:rPr>
          <w:rFonts w:ascii="Arial" w:hAnsi="Arial" w:cs="Arial"/>
          <w:b/>
          <w:sz w:val="36"/>
          <w:szCs w:val="36"/>
          <w:lang w:val="en-US"/>
        </w:rPr>
        <w:t>.6.2017</w:t>
      </w:r>
    </w:p>
    <w:p w14:paraId="2FB56DB1" w14:textId="77777777" w:rsidR="004D3850" w:rsidRPr="00630FFB" w:rsidRDefault="004D3850" w:rsidP="004D3850">
      <w:pPr>
        <w:spacing w:line="280" w:lineRule="atLeast"/>
        <w:rPr>
          <w:rFonts w:ascii="Arial" w:hAnsi="Arial" w:cs="Arial"/>
          <w:i/>
          <w:sz w:val="36"/>
          <w:szCs w:val="36"/>
          <w:lang w:val="en-US"/>
        </w:rPr>
      </w:pPr>
      <w:r w:rsidRPr="00630FFB">
        <w:rPr>
          <w:rFonts w:ascii="Arial" w:hAnsi="Arial" w:cs="Arial"/>
          <w:i/>
          <w:sz w:val="36"/>
          <w:szCs w:val="36"/>
          <w:lang w:val="en-US"/>
        </w:rPr>
        <w:t>Assessing the Legitimacy of Direct Democracy</w:t>
      </w:r>
    </w:p>
    <w:p w14:paraId="5E3DDF37" w14:textId="77777777" w:rsidR="004D3850" w:rsidRPr="007C3268" w:rsidRDefault="004D3850" w:rsidP="004D3850">
      <w:pPr>
        <w:spacing w:line="280" w:lineRule="atLeast"/>
        <w:rPr>
          <w:rFonts w:ascii="Arial" w:hAnsi="Arial" w:cs="Arial"/>
          <w:sz w:val="36"/>
          <w:szCs w:val="36"/>
          <w:lang w:val="en-US"/>
        </w:rPr>
      </w:pPr>
      <w:r w:rsidRPr="007C3268">
        <w:rPr>
          <w:rFonts w:ascii="Arial" w:hAnsi="Arial" w:cs="Arial"/>
          <w:sz w:val="36"/>
          <w:szCs w:val="36"/>
          <w:lang w:val="en-US"/>
        </w:rPr>
        <w:t xml:space="preserve">Francis </w:t>
      </w:r>
      <w:proofErr w:type="spellStart"/>
      <w:r w:rsidRPr="007C3268">
        <w:rPr>
          <w:rFonts w:ascii="Arial" w:hAnsi="Arial" w:cs="Arial"/>
          <w:sz w:val="36"/>
          <w:szCs w:val="36"/>
          <w:lang w:val="en-US"/>
        </w:rPr>
        <w:t>Cheneval</w:t>
      </w:r>
      <w:proofErr w:type="spellEnd"/>
      <w:r w:rsidRPr="007C326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7C3268">
        <w:rPr>
          <w:rFonts w:ascii="Arial" w:hAnsi="Arial" w:cs="Arial"/>
          <w:sz w:val="36"/>
          <w:szCs w:val="36"/>
          <w:lang w:val="en-US"/>
        </w:rPr>
        <w:t>Universität</w:t>
      </w:r>
      <w:proofErr w:type="spellEnd"/>
      <w:r w:rsidRPr="007C3268">
        <w:rPr>
          <w:rFonts w:ascii="Arial" w:hAnsi="Arial" w:cs="Arial"/>
          <w:sz w:val="36"/>
          <w:szCs w:val="36"/>
          <w:lang w:val="en-US"/>
        </w:rPr>
        <w:t xml:space="preserve"> Zürich)</w:t>
      </w:r>
    </w:p>
    <w:p w14:paraId="5DEF0283" w14:textId="77777777" w:rsidR="00B41952" w:rsidRPr="007C3268" w:rsidRDefault="00B41952" w:rsidP="004D3850">
      <w:pPr>
        <w:spacing w:line="280" w:lineRule="atLeast"/>
        <w:rPr>
          <w:rFonts w:ascii="Arial" w:hAnsi="Arial" w:cs="Arial"/>
          <w:sz w:val="36"/>
          <w:szCs w:val="36"/>
          <w:lang w:val="en-US"/>
        </w:rPr>
      </w:pPr>
    </w:p>
    <w:p w14:paraId="4DD4BE57" w14:textId="3C31F4B4" w:rsidR="00B41952" w:rsidRPr="007C3268" w:rsidRDefault="00FD07C7" w:rsidP="00B41952">
      <w:pPr>
        <w:spacing w:line="280" w:lineRule="atLeast"/>
        <w:ind w:left="1416" w:firstLine="708"/>
        <w:rPr>
          <w:rFonts w:ascii="Arial" w:hAnsi="Arial" w:cs="Arial"/>
          <w:b/>
          <w:i/>
          <w:sz w:val="36"/>
          <w:szCs w:val="36"/>
          <w:lang w:val="en-US"/>
        </w:rPr>
      </w:pPr>
      <w:proofErr w:type="spellStart"/>
      <w:r w:rsidRPr="007C3268">
        <w:rPr>
          <w:rFonts w:ascii="Arial" w:hAnsi="Arial" w:cs="Arial"/>
          <w:b/>
          <w:i/>
          <w:sz w:val="36"/>
          <w:szCs w:val="36"/>
          <w:lang w:val="en-US"/>
        </w:rPr>
        <w:t>W</w:t>
      </w:r>
      <w:r w:rsidR="00630FFB" w:rsidRPr="007C3268">
        <w:rPr>
          <w:rFonts w:ascii="Arial" w:hAnsi="Arial" w:cs="Arial"/>
          <w:b/>
          <w:i/>
          <w:sz w:val="36"/>
          <w:szCs w:val="36"/>
          <w:lang w:val="en-US"/>
        </w:rPr>
        <w:t>eitere</w:t>
      </w:r>
      <w:proofErr w:type="spellEnd"/>
      <w:r w:rsidR="00630FFB" w:rsidRPr="007C3268">
        <w:rPr>
          <w:rFonts w:ascii="Arial" w:hAnsi="Arial" w:cs="Arial"/>
          <w:b/>
          <w:i/>
          <w:sz w:val="36"/>
          <w:szCs w:val="36"/>
          <w:lang w:val="en-US"/>
        </w:rPr>
        <w:t xml:space="preserve"> </w:t>
      </w:r>
      <w:proofErr w:type="spellStart"/>
      <w:r w:rsidR="00630FFB" w:rsidRPr="007C3268">
        <w:rPr>
          <w:rFonts w:ascii="Arial" w:hAnsi="Arial" w:cs="Arial"/>
          <w:b/>
          <w:i/>
          <w:sz w:val="36"/>
          <w:szCs w:val="36"/>
          <w:lang w:val="en-US"/>
        </w:rPr>
        <w:t>Vorträge</w:t>
      </w:r>
      <w:proofErr w:type="spellEnd"/>
      <w:r w:rsidR="00630FFB" w:rsidRPr="007C3268">
        <w:rPr>
          <w:rFonts w:ascii="Arial" w:hAnsi="Arial" w:cs="Arial"/>
          <w:b/>
          <w:i/>
          <w:sz w:val="36"/>
          <w:szCs w:val="36"/>
          <w:lang w:val="en-US"/>
        </w:rPr>
        <w:t xml:space="preserve"> a</w:t>
      </w:r>
      <w:r w:rsidR="00B41952" w:rsidRPr="007C3268">
        <w:rPr>
          <w:rFonts w:ascii="Arial" w:hAnsi="Arial" w:cs="Arial"/>
          <w:b/>
          <w:i/>
          <w:sz w:val="36"/>
          <w:szCs w:val="36"/>
          <w:lang w:val="en-US"/>
        </w:rPr>
        <w:t xml:space="preserve">n </w:t>
      </w:r>
      <w:proofErr w:type="spellStart"/>
      <w:r w:rsidR="00B41952" w:rsidRPr="007C3268">
        <w:rPr>
          <w:rFonts w:ascii="Arial" w:hAnsi="Arial" w:cs="Arial"/>
          <w:b/>
          <w:i/>
          <w:sz w:val="36"/>
          <w:szCs w:val="36"/>
          <w:lang w:val="en-US"/>
        </w:rPr>
        <w:t>anderem</w:t>
      </w:r>
      <w:proofErr w:type="spellEnd"/>
      <w:r w:rsidR="00630FFB" w:rsidRPr="007C3268">
        <w:rPr>
          <w:rFonts w:ascii="Arial" w:hAnsi="Arial" w:cs="Arial"/>
          <w:b/>
          <w:i/>
          <w:sz w:val="36"/>
          <w:szCs w:val="36"/>
          <w:lang w:val="en-US"/>
        </w:rPr>
        <w:t xml:space="preserve"> </w:t>
      </w:r>
      <w:proofErr w:type="spellStart"/>
      <w:r w:rsidR="00630FFB" w:rsidRPr="007C3268">
        <w:rPr>
          <w:rFonts w:ascii="Arial" w:hAnsi="Arial" w:cs="Arial"/>
          <w:b/>
          <w:i/>
          <w:sz w:val="36"/>
          <w:szCs w:val="36"/>
          <w:lang w:val="en-US"/>
        </w:rPr>
        <w:t>Vortragsort</w:t>
      </w:r>
      <w:proofErr w:type="spellEnd"/>
      <w:r w:rsidR="00B41952" w:rsidRPr="007C3268">
        <w:rPr>
          <w:rFonts w:ascii="Arial" w:hAnsi="Arial" w:cs="Arial"/>
          <w:b/>
          <w:i/>
          <w:sz w:val="36"/>
          <w:szCs w:val="36"/>
          <w:lang w:val="en-US"/>
        </w:rPr>
        <w:t>:</w:t>
      </w:r>
    </w:p>
    <w:p w14:paraId="2A23DEE5" w14:textId="67B2080A" w:rsidR="00B41952" w:rsidRPr="00E10E81" w:rsidRDefault="00B41952" w:rsidP="00B41952">
      <w:pPr>
        <w:spacing w:line="280" w:lineRule="atLeast"/>
        <w:rPr>
          <w:rFonts w:ascii="Arial" w:hAnsi="Arial" w:cs="Arial"/>
          <w:i/>
          <w:sz w:val="36"/>
          <w:szCs w:val="36"/>
          <w:lang w:val="en-US"/>
        </w:rPr>
      </w:pPr>
      <w:r w:rsidRPr="007C3268">
        <w:rPr>
          <w:rFonts w:ascii="Arial" w:hAnsi="Arial" w:cs="Arial"/>
          <w:b/>
          <w:sz w:val="36"/>
          <w:szCs w:val="36"/>
          <w:lang w:val="en-US"/>
        </w:rPr>
        <w:tab/>
      </w:r>
      <w:r w:rsidRPr="007C3268">
        <w:rPr>
          <w:rFonts w:ascii="Arial" w:hAnsi="Arial" w:cs="Arial"/>
          <w:b/>
          <w:sz w:val="36"/>
          <w:szCs w:val="36"/>
          <w:lang w:val="en-US"/>
        </w:rPr>
        <w:tab/>
      </w:r>
      <w:r w:rsidRPr="007C3268">
        <w:rPr>
          <w:rFonts w:ascii="Arial" w:hAnsi="Arial" w:cs="Arial"/>
          <w:b/>
          <w:sz w:val="36"/>
          <w:szCs w:val="36"/>
          <w:lang w:val="en-US"/>
        </w:rPr>
        <w:tab/>
      </w:r>
      <w:r w:rsidRPr="00E10E81">
        <w:rPr>
          <w:rFonts w:ascii="Arial" w:hAnsi="Arial" w:cs="Arial"/>
          <w:b/>
          <w:i/>
          <w:sz w:val="36"/>
          <w:szCs w:val="36"/>
          <w:lang w:val="en-US"/>
        </w:rPr>
        <w:t xml:space="preserve">ITAS, </w:t>
      </w:r>
      <w:proofErr w:type="spellStart"/>
      <w:r w:rsidRPr="00E10E81">
        <w:rPr>
          <w:rFonts w:ascii="Arial" w:hAnsi="Arial" w:cs="Arial"/>
          <w:b/>
          <w:i/>
          <w:sz w:val="36"/>
          <w:szCs w:val="36"/>
          <w:lang w:val="en-US"/>
        </w:rPr>
        <w:t>Karlstr</w:t>
      </w:r>
      <w:proofErr w:type="spellEnd"/>
      <w:r w:rsidRPr="00E10E81">
        <w:rPr>
          <w:rFonts w:ascii="Arial" w:hAnsi="Arial" w:cs="Arial"/>
          <w:b/>
          <w:i/>
          <w:sz w:val="36"/>
          <w:szCs w:val="36"/>
          <w:lang w:val="en-US"/>
        </w:rPr>
        <w:t xml:space="preserve">. 11, </w:t>
      </w:r>
      <w:proofErr w:type="spellStart"/>
      <w:r w:rsidRPr="00E10E81">
        <w:rPr>
          <w:rFonts w:ascii="Arial" w:hAnsi="Arial" w:cs="Arial"/>
          <w:b/>
          <w:i/>
          <w:sz w:val="36"/>
          <w:szCs w:val="36"/>
          <w:lang w:val="en-US"/>
        </w:rPr>
        <w:t>Raum</w:t>
      </w:r>
      <w:proofErr w:type="spellEnd"/>
      <w:r w:rsidRPr="00E10E81">
        <w:rPr>
          <w:rFonts w:ascii="Arial" w:hAnsi="Arial" w:cs="Arial"/>
          <w:b/>
          <w:i/>
          <w:sz w:val="36"/>
          <w:szCs w:val="36"/>
          <w:lang w:val="en-US"/>
        </w:rPr>
        <w:t xml:space="preserve"> 41</w:t>
      </w:r>
      <w:r w:rsidR="00630FFB" w:rsidRPr="00E10E81">
        <w:rPr>
          <w:rFonts w:ascii="Arial" w:hAnsi="Arial" w:cs="Arial"/>
          <w:b/>
          <w:i/>
          <w:sz w:val="36"/>
          <w:szCs w:val="36"/>
          <w:lang w:val="en-US"/>
        </w:rPr>
        <w:t>8</w:t>
      </w:r>
    </w:p>
    <w:p w14:paraId="42EC5466" w14:textId="77777777" w:rsidR="00630FFB" w:rsidRDefault="00630FFB" w:rsidP="00630FFB">
      <w:pPr>
        <w:spacing w:line="280" w:lineRule="atLeast"/>
        <w:rPr>
          <w:rFonts w:ascii="Arial" w:hAnsi="Arial" w:cs="Arial"/>
          <w:b/>
          <w:sz w:val="36"/>
          <w:szCs w:val="36"/>
          <w:lang w:val="en-US"/>
        </w:rPr>
      </w:pPr>
    </w:p>
    <w:p w14:paraId="4B77CDBB" w14:textId="4B9E97BA" w:rsidR="00630FFB" w:rsidRPr="00630FFB" w:rsidRDefault="00630FFB" w:rsidP="00630FFB">
      <w:pPr>
        <w:spacing w:line="280" w:lineRule="atLeast"/>
        <w:rPr>
          <w:rFonts w:ascii="Arial" w:hAnsi="Arial" w:cs="Arial"/>
          <w:b/>
          <w:sz w:val="36"/>
          <w:szCs w:val="36"/>
          <w:lang w:val="en-US"/>
        </w:rPr>
      </w:pPr>
      <w:r w:rsidRPr="00630FFB">
        <w:rPr>
          <w:rFonts w:ascii="Arial" w:hAnsi="Arial" w:cs="Arial"/>
          <w:b/>
          <w:sz w:val="36"/>
          <w:szCs w:val="36"/>
          <w:lang w:val="en-US"/>
        </w:rPr>
        <w:t>27.6.2017</w:t>
      </w:r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E10E81">
        <w:rPr>
          <w:rFonts w:ascii="Arial" w:hAnsi="Arial" w:cs="Arial"/>
          <w:sz w:val="36"/>
          <w:szCs w:val="36"/>
          <w:lang w:val="en-US"/>
        </w:rPr>
        <w:t>um 17:30</w:t>
      </w:r>
    </w:p>
    <w:p w14:paraId="1AC7159A" w14:textId="3104EFEA" w:rsidR="00630FFB" w:rsidRPr="00630FFB" w:rsidRDefault="00630FFB" w:rsidP="00B41952">
      <w:pPr>
        <w:spacing w:line="280" w:lineRule="atLeast"/>
        <w:rPr>
          <w:rFonts w:ascii="Arial" w:hAnsi="Arial" w:cs="Arial"/>
          <w:b/>
          <w:i/>
          <w:sz w:val="36"/>
          <w:szCs w:val="36"/>
          <w:lang w:val="en-US"/>
        </w:rPr>
      </w:pPr>
      <w:r w:rsidRPr="00630FFB">
        <w:rPr>
          <w:rFonts w:ascii="Arial" w:hAnsi="Arial" w:cs="Arial"/>
          <w:i/>
          <w:sz w:val="36"/>
          <w:szCs w:val="36"/>
          <w:lang w:val="en-US"/>
        </w:rPr>
        <w:t>Two Models for Philosophy of Engineer</w:t>
      </w:r>
      <w:r w:rsidRPr="00517657">
        <w:rPr>
          <w:rFonts w:ascii="Arial" w:hAnsi="Arial" w:cs="Arial"/>
          <w:i/>
          <w:sz w:val="36"/>
          <w:szCs w:val="36"/>
          <w:lang w:val="en-US"/>
        </w:rPr>
        <w:t>ing</w:t>
      </w:r>
    </w:p>
    <w:p w14:paraId="6294826B" w14:textId="2C06A275" w:rsidR="00630FFB" w:rsidRPr="007C3268" w:rsidRDefault="00630FFB" w:rsidP="00B41952">
      <w:pPr>
        <w:spacing w:line="280" w:lineRule="atLeast"/>
        <w:rPr>
          <w:rFonts w:ascii="Arial" w:hAnsi="Arial" w:cs="Arial"/>
          <w:sz w:val="36"/>
          <w:szCs w:val="36"/>
          <w:lang w:val="en-US"/>
        </w:rPr>
      </w:pPr>
      <w:r w:rsidRPr="007C3268">
        <w:rPr>
          <w:rFonts w:ascii="Arial" w:hAnsi="Arial" w:cs="Arial"/>
          <w:sz w:val="36"/>
          <w:szCs w:val="36"/>
          <w:lang w:val="en-US"/>
        </w:rPr>
        <w:t xml:space="preserve">Pieter </w:t>
      </w:r>
      <w:proofErr w:type="spellStart"/>
      <w:r w:rsidRPr="007C3268">
        <w:rPr>
          <w:rFonts w:ascii="Arial" w:hAnsi="Arial" w:cs="Arial"/>
          <w:sz w:val="36"/>
          <w:szCs w:val="36"/>
          <w:lang w:val="en-US"/>
        </w:rPr>
        <w:t>Vermass</w:t>
      </w:r>
      <w:proofErr w:type="spellEnd"/>
      <w:r w:rsidRPr="007C3268">
        <w:rPr>
          <w:rFonts w:ascii="Arial" w:hAnsi="Arial" w:cs="Arial"/>
          <w:sz w:val="36"/>
          <w:szCs w:val="36"/>
          <w:lang w:val="en-US"/>
        </w:rPr>
        <w:t xml:space="preserve"> (TU Delft)</w:t>
      </w:r>
    </w:p>
    <w:p w14:paraId="765C3C07" w14:textId="77777777" w:rsidR="00630FFB" w:rsidRPr="007C3268" w:rsidRDefault="00630FFB" w:rsidP="00B41952">
      <w:pPr>
        <w:spacing w:line="280" w:lineRule="atLeast"/>
        <w:rPr>
          <w:rFonts w:ascii="Arial" w:hAnsi="Arial" w:cs="Arial"/>
          <w:b/>
          <w:sz w:val="36"/>
          <w:szCs w:val="36"/>
          <w:lang w:val="en-US"/>
        </w:rPr>
      </w:pPr>
    </w:p>
    <w:p w14:paraId="71D8EDB3" w14:textId="730EF4E6" w:rsidR="00B41952" w:rsidRPr="00630FFB" w:rsidRDefault="00AB72FD" w:rsidP="00B41952">
      <w:pPr>
        <w:spacing w:line="280" w:lineRule="atLeast"/>
        <w:rPr>
          <w:rFonts w:ascii="Arial" w:hAnsi="Arial" w:cs="Arial"/>
          <w:i/>
          <w:sz w:val="36"/>
          <w:szCs w:val="36"/>
        </w:rPr>
      </w:pPr>
      <w:r w:rsidRPr="007C3268">
        <w:rPr>
          <w:rFonts w:ascii="Arial" w:hAnsi="Arial" w:cs="Arial"/>
          <w:b/>
          <w:sz w:val="36"/>
          <w:szCs w:val="36"/>
          <w:lang w:val="en-US"/>
        </w:rPr>
        <w:t>11.7.201</w:t>
      </w:r>
      <w:r w:rsidRPr="00630FFB">
        <w:rPr>
          <w:rFonts w:ascii="Arial" w:hAnsi="Arial" w:cs="Arial"/>
          <w:b/>
          <w:sz w:val="36"/>
          <w:szCs w:val="36"/>
        </w:rPr>
        <w:t>7</w:t>
      </w:r>
      <w:r w:rsidR="00630FFB" w:rsidRPr="00630FFB">
        <w:rPr>
          <w:rFonts w:ascii="Arial" w:hAnsi="Arial" w:cs="Arial"/>
          <w:b/>
          <w:sz w:val="36"/>
          <w:szCs w:val="36"/>
        </w:rPr>
        <w:t xml:space="preserve"> </w:t>
      </w:r>
      <w:r w:rsidR="00630FFB" w:rsidRPr="00630FFB">
        <w:rPr>
          <w:rFonts w:ascii="Arial" w:hAnsi="Arial" w:cs="Arial"/>
          <w:sz w:val="36"/>
          <w:szCs w:val="36"/>
        </w:rPr>
        <w:t>um 16:00</w:t>
      </w:r>
      <w:r w:rsidR="006F10E9">
        <w:rPr>
          <w:rFonts w:ascii="Arial" w:hAnsi="Arial" w:cs="Arial"/>
          <w:sz w:val="36"/>
          <w:szCs w:val="36"/>
        </w:rPr>
        <w:t xml:space="preserve"> </w:t>
      </w:r>
      <w:r w:rsidR="00D116A0">
        <w:rPr>
          <w:rFonts w:ascii="Arial" w:hAnsi="Arial" w:cs="Arial"/>
          <w:sz w:val="36"/>
          <w:szCs w:val="36"/>
        </w:rPr>
        <w:t>(</w:t>
      </w:r>
      <w:r w:rsidR="00630FFB" w:rsidRPr="00630FFB">
        <w:rPr>
          <w:rFonts w:ascii="Arial" w:hAnsi="Arial" w:cs="Arial"/>
          <w:sz w:val="36"/>
          <w:szCs w:val="36"/>
        </w:rPr>
        <w:t>!</w:t>
      </w:r>
      <w:r w:rsidR="00D116A0">
        <w:rPr>
          <w:rFonts w:ascii="Arial" w:hAnsi="Arial" w:cs="Arial"/>
          <w:sz w:val="36"/>
          <w:szCs w:val="36"/>
        </w:rPr>
        <w:t>)</w:t>
      </w:r>
    </w:p>
    <w:p w14:paraId="606E2BA6" w14:textId="2721EF6A" w:rsidR="00AB72FD" w:rsidRPr="00630FFB" w:rsidRDefault="00AB72FD" w:rsidP="004D3850">
      <w:pPr>
        <w:spacing w:line="280" w:lineRule="atLeast"/>
        <w:rPr>
          <w:rFonts w:ascii="Arial" w:hAnsi="Arial" w:cs="Arial"/>
          <w:i/>
          <w:sz w:val="36"/>
          <w:szCs w:val="36"/>
          <w:lang w:val="en-US"/>
        </w:rPr>
      </w:pPr>
      <w:r w:rsidRPr="00630FFB">
        <w:rPr>
          <w:rFonts w:ascii="Arial" w:hAnsi="Arial" w:cs="Arial"/>
          <w:i/>
          <w:sz w:val="36"/>
          <w:szCs w:val="36"/>
          <w:lang w:val="en-US"/>
        </w:rPr>
        <w:t>Laws of Nature within the Triadic Process Picture of Dispositions</w:t>
      </w:r>
    </w:p>
    <w:p w14:paraId="7AA44C7F" w14:textId="43A30FC5" w:rsidR="00EC2E93" w:rsidRPr="00630FFB" w:rsidRDefault="00AB72FD" w:rsidP="00E3721E">
      <w:pPr>
        <w:spacing w:line="280" w:lineRule="atLeast"/>
        <w:rPr>
          <w:rFonts w:ascii="Arial" w:hAnsi="Arial" w:cs="Arial"/>
          <w:sz w:val="36"/>
          <w:szCs w:val="36"/>
        </w:rPr>
      </w:pPr>
      <w:r w:rsidRPr="00630FFB">
        <w:rPr>
          <w:rFonts w:ascii="Arial" w:hAnsi="Arial" w:cs="Arial"/>
          <w:sz w:val="36"/>
          <w:szCs w:val="36"/>
        </w:rPr>
        <w:t>Florian Fischer (Universität Bonn)</w:t>
      </w:r>
    </w:p>
    <w:p w14:paraId="0219AE95" w14:textId="77777777" w:rsidR="00E3721E" w:rsidRPr="00630FFB" w:rsidRDefault="00E3721E" w:rsidP="00E3721E">
      <w:pPr>
        <w:spacing w:line="280" w:lineRule="atLeast"/>
        <w:rPr>
          <w:rFonts w:ascii="Arial" w:hAnsi="Arial" w:cs="Arial"/>
          <w:sz w:val="20"/>
          <w:szCs w:val="20"/>
        </w:rPr>
      </w:pPr>
    </w:p>
    <w:sectPr w:rsidR="00E3721E" w:rsidRPr="00630FFB" w:rsidSect="0011252B">
      <w:headerReference w:type="default" r:id="rId7"/>
      <w:headerReference w:type="first" r:id="rId8"/>
      <w:footerReference w:type="first" r:id="rId9"/>
      <w:pgSz w:w="11906" w:h="16838"/>
      <w:pgMar w:top="2123" w:right="1128" w:bottom="1134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F98E2" w14:textId="77777777" w:rsidR="00EC7993" w:rsidRDefault="00EC7993">
      <w:r>
        <w:separator/>
      </w:r>
    </w:p>
  </w:endnote>
  <w:endnote w:type="continuationSeparator" w:id="0">
    <w:p w14:paraId="3BA63636" w14:textId="77777777" w:rsidR="00EC7993" w:rsidRDefault="00EC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2151" w14:textId="60923E73" w:rsidR="003A4789" w:rsidRPr="003A4789" w:rsidRDefault="001050AB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5818A" wp14:editId="219EB4FE">
              <wp:simplePos x="0" y="0"/>
              <wp:positionH relativeFrom="column">
                <wp:posOffset>5276850</wp:posOffset>
              </wp:positionH>
              <wp:positionV relativeFrom="paragraph">
                <wp:posOffset>-18415</wp:posOffset>
              </wp:positionV>
              <wp:extent cx="1236345" cy="228600"/>
              <wp:effectExtent l="6350" t="0" r="1905" b="5715"/>
              <wp:wrapSquare wrapText="bothSides"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6C8B7" w14:textId="77777777" w:rsidR="003A4789" w:rsidRPr="009D0E45" w:rsidRDefault="003A4789" w:rsidP="009D0E4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15.5pt;margin-top:-1.45pt;width:97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Ilrg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" filled="f" stroked="f">
              <v:textbox inset="0,0,0,0">
                <w:txbxContent>
                  <w:p w14:paraId="7D66C8B7" w14:textId="77777777" w:rsidR="003A4789" w:rsidRPr="009D0E45" w:rsidRDefault="003A4789" w:rsidP="009D0E4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4789" w:rsidRPr="003A4789">
      <w:rPr>
        <w:rFonts w:ascii="Arial" w:hAnsi="Arial" w:cs="Arial"/>
        <w:sz w:val="12"/>
        <w:szCs w:val="12"/>
      </w:rPr>
      <w:t xml:space="preserve">KIT – Universität des Landes Baden-Württemberg und </w:t>
    </w:r>
    <w:r w:rsidR="001D5095">
      <w:rPr>
        <w:rFonts w:ascii="Arial" w:hAnsi="Arial" w:cs="Arial"/>
        <w:sz w:val="12"/>
        <w:szCs w:val="12"/>
      </w:rPr>
      <w:br/>
    </w:r>
    <w:r w:rsidR="003A4789" w:rsidRPr="003A4789">
      <w:rPr>
        <w:rFonts w:ascii="Arial" w:hAnsi="Arial" w:cs="Arial"/>
        <w:sz w:val="12"/>
        <w:szCs w:val="12"/>
      </w:rPr>
      <w:t>nationales Forschungszentrum in der Helmholtz-Gemeinschaft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2A15" w14:textId="77777777" w:rsidR="00EC7993" w:rsidRDefault="00EC7993">
      <w:r>
        <w:separator/>
      </w:r>
    </w:p>
  </w:footnote>
  <w:footnote w:type="continuationSeparator" w:id="0">
    <w:p w14:paraId="138107DE" w14:textId="77777777" w:rsidR="00EC7993" w:rsidRDefault="00EC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F4EC" w14:textId="6AAD7712" w:rsidR="00626230" w:rsidRDefault="001050AB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621C52" wp14:editId="6925D01A">
          <wp:simplePos x="0" y="0"/>
          <wp:positionH relativeFrom="column">
            <wp:posOffset>-3810</wp:posOffset>
          </wp:positionH>
          <wp:positionV relativeFrom="paragraph">
            <wp:posOffset>-5715</wp:posOffset>
          </wp:positionV>
          <wp:extent cx="1440180" cy="666750"/>
          <wp:effectExtent l="0" t="0" r="7620" b="0"/>
          <wp:wrapNone/>
          <wp:docPr id="17" name="Bild 17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9E5260B" wp14:editId="0A54FD2B">
          <wp:simplePos x="0" y="0"/>
          <wp:positionH relativeFrom="column">
            <wp:posOffset>-715010</wp:posOffset>
          </wp:positionH>
          <wp:positionV relativeFrom="paragraph">
            <wp:posOffset>-574675</wp:posOffset>
          </wp:positionV>
          <wp:extent cx="7561580" cy="10691495"/>
          <wp:effectExtent l="0" t="0" r="0" b="0"/>
          <wp:wrapNone/>
          <wp:docPr id="16" name="Bild 16" descr="KIT-Rahmen_outline_interner-brief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IT-Rahmen_outline_interner-brief_I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C635C" w14:textId="1CA9950B" w:rsidR="009A3F98" w:rsidRPr="00106AA0" w:rsidRDefault="001050AB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b/>
        <w:sz w:val="16"/>
        <w:szCs w:val="16"/>
      </w:rPr>
    </w:pPr>
    <w:r w:rsidRPr="00106AA0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4144" behindDoc="1" locked="0" layoutInCell="1" allowOverlap="1" wp14:anchorId="56F14CEF" wp14:editId="617C12C6">
          <wp:simplePos x="0" y="0"/>
          <wp:positionH relativeFrom="column">
            <wp:posOffset>-685800</wp:posOffset>
          </wp:positionH>
          <wp:positionV relativeFrom="paragraph">
            <wp:posOffset>-599440</wp:posOffset>
          </wp:positionV>
          <wp:extent cx="7561580" cy="10691495"/>
          <wp:effectExtent l="0" t="0" r="0" b="0"/>
          <wp:wrapNone/>
          <wp:docPr id="14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it-rah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AA0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2215DF8" wp14:editId="2B0DC18D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12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AA0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51EB135" wp14:editId="0AD86208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11430" b="0"/>
          <wp:wrapNone/>
          <wp:docPr id="10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AA0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15812E5A" wp14:editId="227BA4CA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11430" b="0"/>
          <wp:wrapNone/>
          <wp:docPr id="9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AA0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5168" behindDoc="1" locked="0" layoutInCell="1" allowOverlap="1" wp14:anchorId="17DBF2FD" wp14:editId="7603EB53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11430" b="0"/>
          <wp:wrapNone/>
          <wp:docPr id="8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850">
      <w:rPr>
        <w:rFonts w:ascii="Arial" w:hAnsi="Arial" w:cs="Arial"/>
        <w:b/>
        <w:noProof/>
        <w:sz w:val="16"/>
        <w:szCs w:val="16"/>
      </w:rPr>
      <w:t>Institut für Philosophie</w:t>
    </w:r>
  </w:p>
  <w:p w14:paraId="1FECA98C" w14:textId="30C787F6" w:rsidR="00106AA0" w:rsidRPr="00106AA0" w:rsidRDefault="00106AA0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b/>
        <w:sz w:val="16"/>
        <w:szCs w:val="16"/>
      </w:rPr>
    </w:pPr>
  </w:p>
  <w:p w14:paraId="5B99640B" w14:textId="2EA87F33" w:rsidR="00106AA0" w:rsidRPr="00106AA0" w:rsidRDefault="004D3850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Douglasstr. 24</w:t>
    </w:r>
  </w:p>
  <w:p w14:paraId="269FEA2A" w14:textId="5164A813" w:rsidR="00106AA0" w:rsidRDefault="004D3850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76131 Karlsruhe</w:t>
    </w:r>
  </w:p>
  <w:p w14:paraId="423048C6" w14:textId="0F9DB90A" w:rsidR="004D3850" w:rsidRPr="00106AA0" w:rsidRDefault="004D3850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http://www.philosophie.kit.edu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6B"/>
    <w:rsid w:val="00054D98"/>
    <w:rsid w:val="000B6730"/>
    <w:rsid w:val="000C7FDB"/>
    <w:rsid w:val="000F016A"/>
    <w:rsid w:val="001050AB"/>
    <w:rsid w:val="00106AA0"/>
    <w:rsid w:val="0011252B"/>
    <w:rsid w:val="00130BDC"/>
    <w:rsid w:val="00147C89"/>
    <w:rsid w:val="001769ED"/>
    <w:rsid w:val="001B0969"/>
    <w:rsid w:val="001D5095"/>
    <w:rsid w:val="00286BAB"/>
    <w:rsid w:val="002D73D3"/>
    <w:rsid w:val="002F0F3F"/>
    <w:rsid w:val="00347BE0"/>
    <w:rsid w:val="003A4789"/>
    <w:rsid w:val="003C5474"/>
    <w:rsid w:val="00455790"/>
    <w:rsid w:val="00475FD5"/>
    <w:rsid w:val="004A6397"/>
    <w:rsid w:val="004D3850"/>
    <w:rsid w:val="00517657"/>
    <w:rsid w:val="0057021E"/>
    <w:rsid w:val="00586E22"/>
    <w:rsid w:val="00626230"/>
    <w:rsid w:val="00630FFB"/>
    <w:rsid w:val="00644260"/>
    <w:rsid w:val="00646E0F"/>
    <w:rsid w:val="006F10E9"/>
    <w:rsid w:val="00790FAC"/>
    <w:rsid w:val="0079753E"/>
    <w:rsid w:val="007C3268"/>
    <w:rsid w:val="00835171"/>
    <w:rsid w:val="00867184"/>
    <w:rsid w:val="00891BED"/>
    <w:rsid w:val="008B0532"/>
    <w:rsid w:val="008C46B5"/>
    <w:rsid w:val="008E11EE"/>
    <w:rsid w:val="008E2186"/>
    <w:rsid w:val="009718EC"/>
    <w:rsid w:val="00991930"/>
    <w:rsid w:val="009A3F98"/>
    <w:rsid w:val="009C444D"/>
    <w:rsid w:val="009D0E45"/>
    <w:rsid w:val="00AB72FD"/>
    <w:rsid w:val="00B41952"/>
    <w:rsid w:val="00B47B32"/>
    <w:rsid w:val="00BA57BD"/>
    <w:rsid w:val="00C83EA4"/>
    <w:rsid w:val="00CC47BF"/>
    <w:rsid w:val="00D116A0"/>
    <w:rsid w:val="00E10E81"/>
    <w:rsid w:val="00E3721E"/>
    <w:rsid w:val="00EB6BAA"/>
    <w:rsid w:val="00EC2E93"/>
    <w:rsid w:val="00EC7993"/>
    <w:rsid w:val="00F64C05"/>
    <w:rsid w:val="00F74359"/>
    <w:rsid w:val="00F76FEA"/>
    <w:rsid w:val="00FC6E6B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70278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62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623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styleId="Tabellenraster">
    <w:name w:val="Table Grid"/>
    <w:basedOn w:val="NormaleTabelle"/>
    <w:rsid w:val="009A3F9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3F98"/>
  </w:style>
  <w:style w:type="paragraph" w:customStyle="1" w:styleId="Default">
    <w:name w:val="Default"/>
    <w:rsid w:val="00AB7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62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623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styleId="Tabellenraster">
    <w:name w:val="Table Grid"/>
    <w:basedOn w:val="NormaleTabelle"/>
    <w:rsid w:val="009A3F9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3F98"/>
  </w:style>
  <w:style w:type="paragraph" w:customStyle="1" w:styleId="Default">
    <w:name w:val="Default"/>
    <w:rsid w:val="00AB7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Empfänger:</vt:lpstr>
    </vt:vector>
  </TitlesOfParts>
  <Company>DER PUNKT gmbh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Empfänger:</dc:title>
  <dc:creator>Ulrike Jäger</dc:creator>
  <cp:lastModifiedBy>Sekretariat Geschichte</cp:lastModifiedBy>
  <cp:revision>2</cp:revision>
  <cp:lastPrinted>2017-05-17T15:29:00Z</cp:lastPrinted>
  <dcterms:created xsi:type="dcterms:W3CDTF">2017-05-22T08:23:00Z</dcterms:created>
  <dcterms:modified xsi:type="dcterms:W3CDTF">2017-05-22T08:23:00Z</dcterms:modified>
</cp:coreProperties>
</file>